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BBAA"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様式第２号（第６条関係）</w:t>
      </w:r>
    </w:p>
    <w:p w14:paraId="1CA02D05" w14:textId="77777777" w:rsidR="00272470" w:rsidRPr="00B612A3" w:rsidRDefault="00272470" w:rsidP="00272470">
      <w:pPr>
        <w:pStyle w:val="a9"/>
        <w:rPr>
          <w:rFonts w:asciiTheme="minorEastAsia" w:eastAsiaTheme="minorEastAsia" w:hAnsiTheme="minorEastAsia"/>
          <w:spacing w:val="0"/>
        </w:rPr>
      </w:pPr>
    </w:p>
    <w:p w14:paraId="47EBDE80"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3EC3AB7E" w14:textId="77777777" w:rsidR="00272470" w:rsidRPr="00B612A3" w:rsidRDefault="00272470" w:rsidP="00272470">
      <w:pPr>
        <w:pStyle w:val="a9"/>
        <w:rPr>
          <w:rFonts w:asciiTheme="minorEastAsia" w:eastAsiaTheme="minorEastAsia" w:hAnsiTheme="minorEastAsia"/>
          <w:spacing w:val="0"/>
        </w:rPr>
      </w:pPr>
    </w:p>
    <w:p w14:paraId="7396D630" w14:textId="77777777" w:rsidR="00272470" w:rsidRPr="00B612A3" w:rsidRDefault="00272470" w:rsidP="00272470">
      <w:pPr>
        <w:pStyle w:val="a9"/>
        <w:rPr>
          <w:rFonts w:asciiTheme="minorEastAsia" w:eastAsiaTheme="minorEastAsia" w:hAnsiTheme="minorEastAsia"/>
          <w:spacing w:val="0"/>
        </w:rPr>
      </w:pPr>
    </w:p>
    <w:p w14:paraId="7CA3F255"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 xml:space="preserve">　</w:t>
      </w:r>
    </w:p>
    <w:p w14:paraId="3894B3AC" w14:textId="480BF78E" w:rsidR="00272470" w:rsidRPr="00B612A3" w:rsidRDefault="00E17956" w:rsidP="00272470">
      <w:pPr>
        <w:pStyle w:val="a9"/>
        <w:ind w:firstLineChars="100" w:firstLine="218"/>
        <w:rPr>
          <w:rFonts w:asciiTheme="minorEastAsia" w:eastAsiaTheme="minorEastAsia" w:hAnsiTheme="minorEastAsia"/>
          <w:spacing w:val="0"/>
        </w:rPr>
      </w:pPr>
      <w:r>
        <w:rPr>
          <w:rFonts w:asciiTheme="minorEastAsia" w:eastAsiaTheme="minorEastAsia" w:hAnsiTheme="minorEastAsia" w:hint="eastAsia"/>
        </w:rPr>
        <w:t>京北商工会</w:t>
      </w:r>
      <w:r w:rsidR="00272470" w:rsidRPr="00B612A3">
        <w:rPr>
          <w:rFonts w:asciiTheme="minorEastAsia" w:eastAsiaTheme="minorEastAsia" w:hAnsiTheme="minorEastAsia" w:hint="eastAsia"/>
        </w:rPr>
        <w:t xml:space="preserve">　様</w:t>
      </w:r>
    </w:p>
    <w:p w14:paraId="3BBD8CA6" w14:textId="77777777" w:rsidR="00272470" w:rsidRPr="00B612A3" w:rsidRDefault="00272470" w:rsidP="00272470">
      <w:pPr>
        <w:pStyle w:val="a9"/>
        <w:rPr>
          <w:rFonts w:asciiTheme="minorEastAsia" w:eastAsiaTheme="minorEastAsia" w:hAnsiTheme="minorEastAsia"/>
          <w:spacing w:val="0"/>
        </w:rPr>
      </w:pPr>
    </w:p>
    <w:p w14:paraId="71C99ADD"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5E46F2F7"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62E3D01C"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58B3AEF7" w14:textId="77777777" w:rsidR="00272470" w:rsidRPr="00B612A3" w:rsidRDefault="00272470" w:rsidP="00272470">
      <w:pPr>
        <w:pStyle w:val="a9"/>
        <w:rPr>
          <w:rFonts w:asciiTheme="minorEastAsia" w:eastAsiaTheme="minorEastAsia" w:hAnsiTheme="minorEastAsia"/>
          <w:spacing w:val="0"/>
        </w:rPr>
      </w:pPr>
    </w:p>
    <w:p w14:paraId="004C300C" w14:textId="77777777" w:rsidR="00272470" w:rsidRPr="00B612A3" w:rsidRDefault="00272470" w:rsidP="00272470">
      <w:pPr>
        <w:pStyle w:val="a9"/>
        <w:rPr>
          <w:rFonts w:asciiTheme="minorEastAsia" w:eastAsiaTheme="minorEastAsia" w:hAnsiTheme="minorEastAsia"/>
          <w:spacing w:val="0"/>
        </w:rPr>
      </w:pPr>
    </w:p>
    <w:p w14:paraId="05DBE892" w14:textId="353F911A"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E17956">
        <w:rPr>
          <w:rFonts w:asciiTheme="minorEastAsia" w:eastAsiaTheme="minorEastAsia" w:hAnsiTheme="minorEastAsia" w:hint="eastAsia"/>
        </w:rPr>
        <w:t>７</w:t>
      </w:r>
      <w:r w:rsidRPr="00B612A3">
        <w:rPr>
          <w:rFonts w:asciiTheme="minorEastAsia" w:eastAsiaTheme="minorEastAsia" w:hAnsiTheme="minorEastAsia" w:hint="eastAsia"/>
        </w:rPr>
        <w:t>年度</w:t>
      </w:r>
      <w:r w:rsidR="00E17956">
        <w:rPr>
          <w:rFonts w:asciiTheme="minorEastAsia" w:eastAsiaTheme="minorEastAsia" w:hAnsiTheme="minorEastAsia" w:hint="eastAsia"/>
        </w:rPr>
        <w:t>京北商工会</w:t>
      </w:r>
      <w:r w:rsidRPr="00B612A3">
        <w:rPr>
          <w:rFonts w:asciiTheme="minorEastAsia" w:eastAsiaTheme="minorEastAsia" w:hAnsiTheme="minorEastAsia" w:hint="eastAsia"/>
        </w:rPr>
        <w:t>中小企業持続経営支援補助金（ステップアップ枠）事前着手届</w:t>
      </w:r>
    </w:p>
    <w:p w14:paraId="6075E2F5" w14:textId="77777777" w:rsidR="00272470" w:rsidRPr="00B612A3" w:rsidRDefault="00272470" w:rsidP="00272470">
      <w:pPr>
        <w:pStyle w:val="a9"/>
        <w:rPr>
          <w:rFonts w:asciiTheme="minorEastAsia" w:eastAsiaTheme="minorEastAsia" w:hAnsiTheme="minorEastAsia"/>
          <w:spacing w:val="0"/>
        </w:rPr>
      </w:pPr>
    </w:p>
    <w:p w14:paraId="2590C8E1" w14:textId="77777777" w:rsidR="00272470" w:rsidRPr="00B612A3" w:rsidRDefault="00272470" w:rsidP="00272470">
      <w:pPr>
        <w:pStyle w:val="a9"/>
        <w:rPr>
          <w:rFonts w:asciiTheme="minorEastAsia" w:eastAsiaTheme="minorEastAsia" w:hAnsiTheme="minorEastAsia"/>
          <w:spacing w:val="0"/>
        </w:rPr>
      </w:pPr>
    </w:p>
    <w:p w14:paraId="3E771457" w14:textId="3E0314FB"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w:t>
      </w:r>
      <w:proofErr w:type="gramStart"/>
      <w:r w:rsidRPr="00B612A3">
        <w:rPr>
          <w:rFonts w:asciiTheme="minorEastAsia" w:eastAsiaTheme="minorEastAsia" w:hAnsiTheme="minorEastAsia" w:hint="eastAsia"/>
        </w:rPr>
        <w:t>日付け</w:t>
      </w:r>
      <w:proofErr w:type="gramEnd"/>
      <w:r w:rsidRPr="00B612A3">
        <w:rPr>
          <w:rFonts w:asciiTheme="minorEastAsia" w:eastAsiaTheme="minorEastAsia" w:hAnsiTheme="minorEastAsia" w:hint="eastAsia"/>
        </w:rPr>
        <w:t>で申請の令和</w:t>
      </w:r>
      <w:r w:rsidR="00E17956">
        <w:rPr>
          <w:rFonts w:asciiTheme="minorEastAsia" w:eastAsiaTheme="minorEastAsia" w:hAnsiTheme="minorEastAsia" w:hint="eastAsia"/>
        </w:rPr>
        <w:t>７</w:t>
      </w:r>
      <w:r w:rsidRPr="00B612A3">
        <w:rPr>
          <w:rFonts w:asciiTheme="minorEastAsia" w:eastAsiaTheme="minorEastAsia" w:hAnsiTheme="minorEastAsia" w:hint="eastAsia"/>
        </w:rPr>
        <w:t>年度</w:t>
      </w:r>
      <w:r w:rsidR="00E17956">
        <w:rPr>
          <w:rFonts w:asciiTheme="minorEastAsia" w:eastAsiaTheme="minorEastAsia" w:hAnsiTheme="minorEastAsia" w:hint="eastAsia"/>
        </w:rPr>
        <w:t>京北商工会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795414B6"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29AB726B" w14:textId="77777777" w:rsidR="00272470" w:rsidRPr="00B612A3" w:rsidRDefault="00272470" w:rsidP="00272470">
      <w:pPr>
        <w:pStyle w:val="a9"/>
        <w:rPr>
          <w:rFonts w:asciiTheme="minorEastAsia" w:eastAsiaTheme="minorEastAsia" w:hAnsiTheme="minorEastAsia"/>
          <w:spacing w:val="0"/>
        </w:rPr>
      </w:pPr>
    </w:p>
    <w:p w14:paraId="315146B8"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1612BE23" w14:textId="77777777" w:rsidR="00272470" w:rsidRPr="00B612A3" w:rsidRDefault="00272470" w:rsidP="00272470">
      <w:pPr>
        <w:pStyle w:val="a9"/>
        <w:rPr>
          <w:rFonts w:asciiTheme="minorEastAsia" w:eastAsiaTheme="minorEastAsia" w:hAnsiTheme="minorEastAsia"/>
          <w:spacing w:val="0"/>
        </w:rPr>
      </w:pPr>
    </w:p>
    <w:p w14:paraId="68150E84"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0ADADAF0" w14:textId="77777777" w:rsidR="00272470" w:rsidRPr="00B612A3" w:rsidRDefault="00272470" w:rsidP="00272470">
      <w:pPr>
        <w:pStyle w:val="a9"/>
        <w:rPr>
          <w:rFonts w:asciiTheme="minorEastAsia" w:eastAsiaTheme="minorEastAsia" w:hAnsiTheme="minorEastAsia"/>
          <w:spacing w:val="0"/>
        </w:rPr>
      </w:pPr>
    </w:p>
    <w:p w14:paraId="090DDBC5" w14:textId="77777777" w:rsidR="00272470" w:rsidRPr="00B612A3" w:rsidRDefault="00272470" w:rsidP="00272470">
      <w:pPr>
        <w:pStyle w:val="a9"/>
        <w:rPr>
          <w:rFonts w:asciiTheme="minorEastAsia" w:eastAsiaTheme="minorEastAsia" w:hAnsiTheme="minorEastAsia"/>
          <w:spacing w:val="0"/>
        </w:rPr>
      </w:pPr>
    </w:p>
    <w:p w14:paraId="73B4B8FB" w14:textId="77777777" w:rsidR="00272470" w:rsidRPr="00B612A3" w:rsidRDefault="00272470" w:rsidP="00272470">
      <w:pPr>
        <w:pStyle w:val="a9"/>
        <w:rPr>
          <w:rFonts w:asciiTheme="minorEastAsia" w:eastAsiaTheme="minorEastAsia" w:hAnsiTheme="minorEastAsia"/>
          <w:spacing w:val="0"/>
        </w:rPr>
      </w:pPr>
    </w:p>
    <w:p w14:paraId="772959A9" w14:textId="77777777" w:rsidR="00272470" w:rsidRPr="00B612A3" w:rsidRDefault="00272470" w:rsidP="00272470">
      <w:pPr>
        <w:pStyle w:val="a9"/>
        <w:rPr>
          <w:rFonts w:asciiTheme="minorEastAsia" w:eastAsiaTheme="minorEastAsia" w:hAnsiTheme="minorEastAsia"/>
          <w:spacing w:val="0"/>
        </w:rPr>
      </w:pPr>
    </w:p>
    <w:p w14:paraId="08619891" w14:textId="77777777" w:rsidR="00272470" w:rsidRPr="00B612A3" w:rsidRDefault="00272470" w:rsidP="00272470">
      <w:pPr>
        <w:pStyle w:val="a9"/>
        <w:rPr>
          <w:rFonts w:asciiTheme="minorEastAsia" w:eastAsiaTheme="minorEastAsia" w:hAnsiTheme="minorEastAsia"/>
          <w:spacing w:val="0"/>
        </w:rPr>
      </w:pPr>
    </w:p>
    <w:p w14:paraId="2326A302"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1C483D46" w14:textId="77777777" w:rsidR="00272470" w:rsidRPr="00B612A3" w:rsidRDefault="00272470" w:rsidP="00272470">
      <w:pPr>
        <w:pStyle w:val="a9"/>
        <w:rPr>
          <w:rFonts w:asciiTheme="minorEastAsia" w:eastAsiaTheme="minorEastAsia" w:hAnsiTheme="minorEastAsia"/>
        </w:rPr>
      </w:pPr>
    </w:p>
    <w:p w14:paraId="1A636D17" w14:textId="77777777" w:rsidR="00272470" w:rsidRPr="00B612A3" w:rsidRDefault="00272470" w:rsidP="00272470">
      <w:pPr>
        <w:pStyle w:val="a9"/>
        <w:rPr>
          <w:rFonts w:asciiTheme="minorEastAsia" w:eastAsiaTheme="minorEastAsia" w:hAnsiTheme="minorEastAsia"/>
        </w:rPr>
      </w:pPr>
    </w:p>
    <w:p w14:paraId="735CC9D8" w14:textId="77777777" w:rsidR="00272470" w:rsidRPr="00B612A3" w:rsidRDefault="00272470" w:rsidP="00272470">
      <w:pPr>
        <w:pStyle w:val="a9"/>
        <w:rPr>
          <w:rFonts w:asciiTheme="minorEastAsia" w:eastAsiaTheme="minorEastAsia" w:hAnsiTheme="minorEastAsia"/>
        </w:rPr>
      </w:pPr>
    </w:p>
    <w:p w14:paraId="49B8500A" w14:textId="58DD4DA6"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E17956">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3EE3711D" w14:textId="373FB9F8"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E17956">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w:t>
      </w:r>
      <w:r w:rsidR="00E17956">
        <w:rPr>
          <w:rFonts w:asciiTheme="minorEastAsia" w:eastAsiaTheme="minorEastAsia" w:hAnsiTheme="minorEastAsia" w:cs="ＭＳ Ｐゴシック" w:hint="eastAsia"/>
          <w:kern w:val="0"/>
          <w:sz w:val="22"/>
          <w:szCs w:val="22"/>
        </w:rPr>
        <w:t>３１</w:t>
      </w:r>
      <w:r w:rsidRPr="00B612A3">
        <w:rPr>
          <w:rFonts w:asciiTheme="minorEastAsia" w:eastAsiaTheme="minorEastAsia" w:hAnsiTheme="minorEastAsia" w:cs="ＭＳ Ｐゴシック" w:hint="eastAsia"/>
          <w:kern w:val="0"/>
          <w:sz w:val="22"/>
          <w:szCs w:val="22"/>
        </w:rPr>
        <w:t>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36774B70" w14:textId="77777777" w:rsidR="00272470" w:rsidRPr="00B612A3" w:rsidRDefault="00272470" w:rsidP="003B702C">
      <w:pPr>
        <w:pStyle w:val="a9"/>
        <w:rPr>
          <w:rFonts w:ascii="ＭＳ 明朝" w:hAnsi="ＭＳ 明朝"/>
        </w:rPr>
      </w:pPr>
    </w:p>
    <w:p w14:paraId="1995E2BA" w14:textId="77777777" w:rsidR="00272470" w:rsidRPr="00B612A3" w:rsidRDefault="00272470" w:rsidP="003B702C">
      <w:pPr>
        <w:pStyle w:val="a9"/>
        <w:rPr>
          <w:rFonts w:ascii="ＭＳ 明朝" w:hAnsi="ＭＳ 明朝"/>
        </w:rPr>
      </w:pPr>
    </w:p>
    <w:p w14:paraId="2627C7A6" w14:textId="77777777" w:rsidR="00272470" w:rsidRPr="00B612A3" w:rsidRDefault="00272470" w:rsidP="003B702C">
      <w:pPr>
        <w:pStyle w:val="a9"/>
        <w:rPr>
          <w:rFonts w:ascii="ＭＳ 明朝" w:hAnsi="ＭＳ 明朝"/>
        </w:rPr>
      </w:pPr>
    </w:p>
    <w:p w14:paraId="5F22E91E" w14:textId="77777777" w:rsidR="00272470" w:rsidRPr="00B612A3" w:rsidRDefault="00272470" w:rsidP="003B702C">
      <w:pPr>
        <w:pStyle w:val="a9"/>
        <w:rPr>
          <w:rFonts w:ascii="ＭＳ 明朝" w:hAnsi="ＭＳ 明朝"/>
        </w:rPr>
      </w:pPr>
    </w:p>
    <w:p w14:paraId="59561E7B" w14:textId="77777777" w:rsidR="00272470" w:rsidRPr="00B612A3" w:rsidRDefault="00272470" w:rsidP="003B702C">
      <w:pPr>
        <w:pStyle w:val="a9"/>
        <w:rPr>
          <w:rFonts w:ascii="ＭＳ 明朝" w:hAnsi="ＭＳ 明朝"/>
        </w:rPr>
      </w:pPr>
    </w:p>
    <w:p w14:paraId="57DC34D1" w14:textId="77777777" w:rsidR="00272470" w:rsidRPr="00B612A3" w:rsidRDefault="00272470" w:rsidP="003B702C">
      <w:pPr>
        <w:pStyle w:val="a9"/>
        <w:rPr>
          <w:rFonts w:ascii="ＭＳ 明朝" w:hAnsi="ＭＳ 明朝"/>
        </w:rPr>
      </w:pPr>
    </w:p>
    <w:p w14:paraId="35E3117D"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6292" w14:textId="77777777" w:rsidR="006121D2" w:rsidRDefault="006121D2">
      <w:r>
        <w:separator/>
      </w:r>
    </w:p>
  </w:endnote>
  <w:endnote w:type="continuationSeparator" w:id="0">
    <w:p w14:paraId="6CD02832"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6847" w14:textId="77777777" w:rsidR="006121D2" w:rsidRDefault="006121D2">
      <w:r>
        <w:rPr>
          <w:rFonts w:ascii="ＭＳ 明朝"/>
          <w:sz w:val="2"/>
          <w:szCs w:val="2"/>
        </w:rPr>
        <w:continuationSeparator/>
      </w:r>
    </w:p>
  </w:footnote>
  <w:footnote w:type="continuationSeparator" w:id="0">
    <w:p w14:paraId="3E47D57F"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055929324">
    <w:abstractNumId w:val="1"/>
  </w:num>
  <w:num w:numId="2" w16cid:durableId="1812014280">
    <w:abstractNumId w:val="0"/>
  </w:num>
  <w:num w:numId="3" w16cid:durableId="1702124373">
    <w:abstractNumId w:val="4"/>
  </w:num>
  <w:num w:numId="4" w16cid:durableId="1015306703">
    <w:abstractNumId w:val="2"/>
  </w:num>
  <w:num w:numId="5" w16cid:durableId="1651254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7CE"/>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2164"/>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9760F"/>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17956"/>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7084417"/>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tatsuya okumoto</cp:lastModifiedBy>
  <cp:revision>2</cp:revision>
  <cp:lastPrinted>2024-05-01T00:01:00Z</cp:lastPrinted>
  <dcterms:created xsi:type="dcterms:W3CDTF">2025-04-10T02:30:00Z</dcterms:created>
  <dcterms:modified xsi:type="dcterms:W3CDTF">2025-04-10T02:30:00Z</dcterms:modified>
</cp:coreProperties>
</file>